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7189" w:rsidRPr="00F97189" w:rsidP="00F97189">
      <w:pPr>
        <w:pStyle w:val="Title"/>
        <w:shd w:val="clear" w:color="auto" w:fill="FFFFFF"/>
        <w:rPr>
          <w:i w:val="0"/>
          <w:sz w:val="24"/>
          <w:szCs w:val="24"/>
        </w:rPr>
      </w:pPr>
      <w:r w:rsidRPr="00F97189">
        <w:rPr>
          <w:i w:val="0"/>
          <w:sz w:val="24"/>
          <w:szCs w:val="24"/>
        </w:rPr>
        <w:t xml:space="preserve">       </w:t>
      </w:r>
      <w:r w:rsidRPr="00F97189">
        <w:rPr>
          <w:i w:val="0"/>
          <w:sz w:val="24"/>
          <w:szCs w:val="24"/>
        </w:rPr>
        <w:t>РЕЗОЛЮТИВНАЯ ЧАСТЬ ЗАОЧНОГО РЕШЕНИЯ</w:t>
      </w:r>
    </w:p>
    <w:p w:rsidR="00F97189" w:rsidRPr="00F97189" w:rsidP="00F97189">
      <w:pPr>
        <w:pStyle w:val="Subtitle"/>
        <w:shd w:val="clear" w:color="auto" w:fill="FFFFFF"/>
        <w:rPr>
          <w:sz w:val="24"/>
          <w:szCs w:val="24"/>
        </w:rPr>
      </w:pPr>
      <w:r w:rsidRPr="00F97189">
        <w:rPr>
          <w:sz w:val="24"/>
          <w:szCs w:val="24"/>
        </w:rPr>
        <w:t>ИМЕНЕМ РОССИЙСКОЙ ФЕДЕРАЦИИ</w:t>
      </w:r>
    </w:p>
    <w:p w:rsidR="00D96519" w:rsidRPr="00F97189" w:rsidP="00F97189">
      <w:pPr>
        <w:pStyle w:val="Title"/>
        <w:rPr>
          <w:i w:val="0"/>
          <w:sz w:val="24"/>
          <w:szCs w:val="24"/>
        </w:rPr>
      </w:pPr>
    </w:p>
    <w:p w:rsidR="00D96519" w:rsidRPr="00F97189" w:rsidP="00D96519">
      <w:pPr>
        <w:pStyle w:val="Subtitle"/>
        <w:rPr>
          <w:sz w:val="24"/>
          <w:szCs w:val="24"/>
        </w:rPr>
      </w:pPr>
    </w:p>
    <w:p w:rsidR="00D96519" w:rsidRPr="00F97189" w:rsidP="00D96519">
      <w:pPr>
        <w:jc w:val="both"/>
      </w:pPr>
      <w:r w:rsidRPr="00F97189">
        <w:t xml:space="preserve">г. Ханты-Мансийск                                                                   </w:t>
      </w:r>
      <w:r w:rsidR="00F97189">
        <w:t xml:space="preserve">                    </w:t>
      </w:r>
      <w:r w:rsidRPr="00F97189">
        <w:t xml:space="preserve"> 19 января 2026 года </w:t>
      </w:r>
    </w:p>
    <w:p w:rsidR="00D96519" w:rsidRPr="00F97189" w:rsidP="00D96519">
      <w:pPr>
        <w:jc w:val="both"/>
      </w:pPr>
    </w:p>
    <w:p w:rsidR="00D96519" w:rsidRPr="00F97189" w:rsidP="00D96519">
      <w:pPr>
        <w:ind w:firstLine="567"/>
        <w:jc w:val="both"/>
      </w:pPr>
      <w:r w:rsidRPr="00F97189">
        <w:t xml:space="preserve">Мировой судья судебного участка №2 Ханты-Мансийского судебного района Ханты-Мансийского автономного округа – Югры Новокшенова О.А., </w:t>
      </w:r>
    </w:p>
    <w:p w:rsidR="00D96519" w:rsidRPr="00F97189" w:rsidP="00D96519">
      <w:pPr>
        <w:ind w:firstLine="567"/>
        <w:jc w:val="both"/>
        <w:rPr>
          <w:color w:val="000000" w:themeColor="text1"/>
        </w:rPr>
      </w:pPr>
      <w:r w:rsidRPr="00F97189">
        <w:t>при секретаре Тесленко С.Ю.,</w:t>
      </w:r>
    </w:p>
    <w:p w:rsidR="00D96519" w:rsidRPr="00F97189" w:rsidP="00F97189">
      <w:pPr>
        <w:ind w:firstLine="567"/>
        <w:jc w:val="both"/>
      </w:pPr>
      <w:r w:rsidRPr="00F97189">
        <w:t xml:space="preserve">рассмотрев в открытом судебном заседании гражданское дело № 2-19-2802/2026 по исковому заявлению Румянцева </w:t>
      </w:r>
      <w:r w:rsidR="000B2160">
        <w:t>**</w:t>
      </w:r>
      <w:r w:rsidR="000B2160">
        <w:t xml:space="preserve">* </w:t>
      </w:r>
      <w:r w:rsidRPr="00F97189">
        <w:t xml:space="preserve"> к</w:t>
      </w:r>
      <w:r w:rsidRPr="00F97189">
        <w:t xml:space="preserve"> ООО «Лидер-Авто-Плюс» о защите прав потребителей, </w:t>
      </w:r>
    </w:p>
    <w:p w:rsidR="00D96519" w:rsidRPr="00F97189" w:rsidP="00F97189">
      <w:pPr>
        <w:jc w:val="center"/>
      </w:pPr>
      <w:r w:rsidRPr="00F97189">
        <w:rPr>
          <w:b/>
        </w:rPr>
        <w:t>РЕШИЛ</w:t>
      </w:r>
      <w:r w:rsidRPr="00F97189">
        <w:t>:</w:t>
      </w:r>
    </w:p>
    <w:p w:rsidR="00D96519" w:rsidRPr="00F97189" w:rsidP="00D96519">
      <w:pPr>
        <w:pStyle w:val="BodyText2"/>
        <w:ind w:firstLine="567"/>
        <w:jc w:val="both"/>
        <w:rPr>
          <w:sz w:val="24"/>
          <w:szCs w:val="24"/>
        </w:rPr>
      </w:pPr>
      <w:r w:rsidRPr="00F97189">
        <w:rPr>
          <w:sz w:val="24"/>
          <w:szCs w:val="24"/>
        </w:rPr>
        <w:t xml:space="preserve">Исковые требования Румянцева </w:t>
      </w:r>
      <w:r w:rsidR="000B2160">
        <w:t>**</w:t>
      </w:r>
      <w:r w:rsidR="000B2160">
        <w:t xml:space="preserve">* </w:t>
      </w:r>
      <w:r w:rsidRPr="00F97189" w:rsidR="000B2160">
        <w:t xml:space="preserve"> </w:t>
      </w:r>
      <w:r w:rsidRPr="00F97189">
        <w:rPr>
          <w:sz w:val="24"/>
          <w:szCs w:val="24"/>
        </w:rPr>
        <w:t>к</w:t>
      </w:r>
      <w:r w:rsidRPr="00F97189">
        <w:rPr>
          <w:sz w:val="24"/>
          <w:szCs w:val="24"/>
        </w:rPr>
        <w:t xml:space="preserve"> ООО «Лидер-Авто-Плюс» о защите прав потребителей удовлетворить частично. </w:t>
      </w:r>
    </w:p>
    <w:p w:rsidR="00D96519" w:rsidRPr="00F97189" w:rsidP="00D96519">
      <w:pPr>
        <w:pStyle w:val="BodyText2"/>
        <w:ind w:firstLine="567"/>
        <w:jc w:val="both"/>
        <w:rPr>
          <w:sz w:val="24"/>
          <w:szCs w:val="24"/>
        </w:rPr>
      </w:pPr>
      <w:r w:rsidRPr="00F97189">
        <w:rPr>
          <w:sz w:val="24"/>
          <w:szCs w:val="24"/>
        </w:rPr>
        <w:t xml:space="preserve">Расторгнуть договор купли-продажи </w:t>
      </w:r>
      <w:r w:rsidR="00F97189">
        <w:rPr>
          <w:sz w:val="24"/>
          <w:szCs w:val="24"/>
        </w:rPr>
        <w:t>предпускового подогревателя «Старт Турбо» №</w:t>
      </w:r>
      <w:r w:rsidR="000B2160">
        <w:t>**</w:t>
      </w:r>
      <w:r w:rsidR="000B2160">
        <w:t xml:space="preserve">* </w:t>
      </w:r>
      <w:r w:rsidRPr="00F97189" w:rsidR="000B2160">
        <w:t xml:space="preserve"> </w:t>
      </w:r>
      <w:r w:rsidRPr="00F97189" w:rsidR="00F97189">
        <w:rPr>
          <w:sz w:val="24"/>
          <w:szCs w:val="24"/>
        </w:rPr>
        <w:t>от</w:t>
      </w:r>
      <w:r w:rsidRPr="00F97189" w:rsidR="00F97189">
        <w:rPr>
          <w:sz w:val="24"/>
          <w:szCs w:val="24"/>
        </w:rPr>
        <w:t xml:space="preserve"> 21.09.2024</w:t>
      </w:r>
      <w:r w:rsidRPr="00F97189">
        <w:rPr>
          <w:sz w:val="24"/>
          <w:szCs w:val="24"/>
        </w:rPr>
        <w:t>, заключенн</w:t>
      </w:r>
      <w:r w:rsidR="00F97189">
        <w:rPr>
          <w:sz w:val="24"/>
          <w:szCs w:val="24"/>
        </w:rPr>
        <w:t>ый</w:t>
      </w:r>
      <w:r w:rsidRPr="00F97189">
        <w:rPr>
          <w:sz w:val="24"/>
          <w:szCs w:val="24"/>
        </w:rPr>
        <w:t xml:space="preserve"> между Румянцевым Д.В. и ООО «Лидер-Авто-Плюс».</w:t>
      </w:r>
    </w:p>
    <w:p w:rsidR="00D96519" w:rsidP="00D96519">
      <w:pPr>
        <w:pStyle w:val="BodyTextIndent3"/>
        <w:ind w:firstLine="567"/>
        <w:rPr>
          <w:szCs w:val="24"/>
        </w:rPr>
      </w:pPr>
      <w:r w:rsidRPr="00F97189">
        <w:rPr>
          <w:szCs w:val="24"/>
        </w:rPr>
        <w:t xml:space="preserve">Взыскать с ООО «Лидер-Авто-Плюс» (ИНН </w:t>
      </w:r>
      <w:r w:rsidR="000B2160">
        <w:t>**</w:t>
      </w:r>
      <w:r w:rsidR="000B2160">
        <w:t xml:space="preserve">* </w:t>
      </w:r>
      <w:r w:rsidRPr="00F97189" w:rsidR="000B2160">
        <w:t xml:space="preserve"> </w:t>
      </w:r>
      <w:r w:rsidRPr="00F97189">
        <w:rPr>
          <w:szCs w:val="24"/>
        </w:rPr>
        <w:t>)</w:t>
      </w:r>
      <w:r w:rsidRPr="00F97189">
        <w:rPr>
          <w:szCs w:val="24"/>
        </w:rPr>
        <w:t xml:space="preserve"> в пользу Румянцева </w:t>
      </w:r>
      <w:r w:rsidR="000B2160">
        <w:t xml:space="preserve">*** </w:t>
      </w:r>
      <w:r w:rsidRPr="00F97189" w:rsidR="000B2160">
        <w:t xml:space="preserve"> </w:t>
      </w:r>
      <w:r w:rsidRPr="00F97189">
        <w:rPr>
          <w:szCs w:val="24"/>
        </w:rPr>
        <w:t xml:space="preserve">(ИНН </w:t>
      </w:r>
      <w:r w:rsidR="000B2160">
        <w:t xml:space="preserve">*** </w:t>
      </w:r>
      <w:r w:rsidRPr="00F97189" w:rsidR="000B2160">
        <w:t xml:space="preserve"> </w:t>
      </w:r>
      <w:r w:rsidRPr="00F97189">
        <w:rPr>
          <w:szCs w:val="24"/>
        </w:rPr>
        <w:t>) 3332 руб. – в счет оплаты товара, 6612 рублей</w:t>
      </w:r>
      <w:r w:rsidRPr="00F97189" w:rsidR="00F97189">
        <w:rPr>
          <w:szCs w:val="24"/>
        </w:rPr>
        <w:t xml:space="preserve"> - убытки</w:t>
      </w:r>
      <w:r w:rsidRPr="00F97189">
        <w:rPr>
          <w:szCs w:val="24"/>
        </w:rPr>
        <w:t>, 96,1 рублей – проценты за пользование чужими денежными средствами</w:t>
      </w:r>
      <w:r w:rsidRPr="00F97189" w:rsidR="00F97189">
        <w:rPr>
          <w:szCs w:val="24"/>
        </w:rPr>
        <w:t xml:space="preserve"> за период с 18.12.2025 по 19.01.2026</w:t>
      </w:r>
      <w:r w:rsidRPr="00F97189">
        <w:rPr>
          <w:szCs w:val="24"/>
        </w:rPr>
        <w:t xml:space="preserve">, 1000 рублей – моральный вред, </w:t>
      </w:r>
      <w:r w:rsidRPr="00F97189" w:rsidR="00F97189">
        <w:rPr>
          <w:szCs w:val="24"/>
        </w:rPr>
        <w:t>5520,05</w:t>
      </w:r>
      <w:r w:rsidRPr="00F97189">
        <w:rPr>
          <w:szCs w:val="24"/>
        </w:rPr>
        <w:t xml:space="preserve"> руб. – штраф, 5000 рублей – услуги представителя. </w:t>
      </w:r>
    </w:p>
    <w:p w:rsidR="00F97189" w:rsidRPr="00F97189" w:rsidP="00D96519">
      <w:pPr>
        <w:pStyle w:val="BodyTextIndent3"/>
        <w:ind w:firstLine="567"/>
        <w:rPr>
          <w:szCs w:val="24"/>
        </w:rPr>
      </w:pPr>
      <w:r>
        <w:rPr>
          <w:color w:val="000000"/>
          <w:szCs w:val="24"/>
          <w:lang w:bidi="ru-RU"/>
        </w:rPr>
        <w:t xml:space="preserve">Взыскать с </w:t>
      </w:r>
      <w:r w:rsidRPr="00F97189">
        <w:rPr>
          <w:szCs w:val="24"/>
        </w:rPr>
        <w:t xml:space="preserve">ООО «Лидер-Авто-Плюс» </w:t>
      </w:r>
      <w:r>
        <w:rPr>
          <w:color w:val="000000"/>
          <w:szCs w:val="24"/>
          <w:lang w:bidi="ru-RU"/>
        </w:rPr>
        <w:t xml:space="preserve">в пользу </w:t>
      </w:r>
      <w:r w:rsidRPr="00F97189">
        <w:rPr>
          <w:szCs w:val="24"/>
        </w:rPr>
        <w:t xml:space="preserve">Румянцева </w:t>
      </w:r>
      <w:r w:rsidR="000B2160">
        <w:t xml:space="preserve">*** </w:t>
      </w:r>
      <w:r w:rsidRPr="00F97189" w:rsidR="000B2160">
        <w:t xml:space="preserve"> </w:t>
      </w:r>
      <w:r w:rsidRPr="00F97189">
        <w:rPr>
          <w:szCs w:val="24"/>
        </w:rPr>
        <w:t xml:space="preserve">проценты за пользование чужими денежными средствами </w:t>
      </w:r>
      <w:r>
        <w:rPr>
          <w:szCs w:val="24"/>
        </w:rPr>
        <w:t>в порядке ст.395 ГПК РФ</w:t>
      </w:r>
      <w:r>
        <w:rPr>
          <w:color w:val="000000"/>
          <w:szCs w:val="24"/>
          <w:lang w:bidi="ru-RU"/>
        </w:rPr>
        <w:t xml:space="preserve">, начисленные на сумму долга в размере 9944 руб. за период </w:t>
      </w:r>
      <w:r w:rsidRPr="00F97189">
        <w:rPr>
          <w:szCs w:val="24"/>
        </w:rPr>
        <w:t xml:space="preserve">за период с </w:t>
      </w:r>
      <w:r>
        <w:rPr>
          <w:szCs w:val="24"/>
        </w:rPr>
        <w:t>20.01.2026</w:t>
      </w:r>
      <w:r w:rsidRPr="00F97189">
        <w:rPr>
          <w:szCs w:val="24"/>
        </w:rPr>
        <w:t xml:space="preserve"> по </w:t>
      </w:r>
      <w:r>
        <w:rPr>
          <w:color w:val="000000"/>
          <w:szCs w:val="24"/>
          <w:lang w:bidi="ru-RU"/>
        </w:rPr>
        <w:t>день фактической оплаты задолженности.</w:t>
      </w:r>
    </w:p>
    <w:p w:rsidR="00D96519" w:rsidRPr="00F97189" w:rsidP="00D96519">
      <w:pPr>
        <w:pStyle w:val="BodyTextIndent3"/>
        <w:ind w:firstLine="567"/>
        <w:rPr>
          <w:szCs w:val="24"/>
        </w:rPr>
      </w:pPr>
      <w:r w:rsidRPr="00F97189">
        <w:rPr>
          <w:szCs w:val="24"/>
        </w:rPr>
        <w:t>В остальной части иска отказать.</w:t>
      </w:r>
    </w:p>
    <w:p w:rsidR="00D96519" w:rsidRPr="00F97189" w:rsidP="00D96519">
      <w:pPr>
        <w:ind w:firstLine="567"/>
        <w:jc w:val="both"/>
      </w:pPr>
      <w:r w:rsidRPr="00F97189">
        <w:t>Взыскать с ООО «Лидер-Авто-Плюс» в пользу бюджета муниципального образования «город окружного значения Ханты-Мансийск» государственную пошлину в размере 7000 руб.</w:t>
      </w:r>
      <w:r w:rsidRPr="00F97189">
        <w:rPr>
          <w:spacing w:val="-3"/>
        </w:rPr>
        <w:t xml:space="preserve"> </w:t>
      </w:r>
    </w:p>
    <w:p w:rsidR="00F97189" w:rsidRPr="00F97189" w:rsidP="00F97189">
      <w:pPr>
        <w:pStyle w:val="BodyTextIndent"/>
        <w:spacing w:after="0"/>
        <w:ind w:left="0" w:right="-1" w:firstLine="283"/>
        <w:jc w:val="both"/>
      </w:pPr>
      <w:r w:rsidRPr="00F97189">
        <w:t xml:space="preserve">     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 </w:t>
      </w:r>
    </w:p>
    <w:p w:rsidR="00F97189" w:rsidRPr="00F97189" w:rsidP="00F97189">
      <w:pPr>
        <w:pStyle w:val="BodyTextIndent"/>
        <w:spacing w:after="0"/>
        <w:ind w:left="0" w:right="-1"/>
        <w:jc w:val="both"/>
      </w:pPr>
      <w:r w:rsidRPr="00F97189">
        <w:t xml:space="preserve">          Настоящее решение может быть обжаловано в апелляционном порядке в Ханты-Мансийский районный суд </w:t>
      </w:r>
      <w:r w:rsidRPr="00F97189">
        <w:t>через мирового судью</w:t>
      </w:r>
      <w:r w:rsidRPr="00F97189"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 w:rsidR="00D96519" w:rsidRPr="00F97189" w:rsidP="00F97189">
      <w:pPr>
        <w:pStyle w:val="BodyTextIndent"/>
        <w:ind w:left="0" w:right="-1" w:hanging="283"/>
        <w:jc w:val="both"/>
      </w:pPr>
      <w:r w:rsidRPr="00F97189">
        <w:t xml:space="preserve">              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r w:rsidRPr="00F97189">
        <w:t>.</w:t>
      </w:r>
    </w:p>
    <w:p w:rsidR="00D96519" w:rsidRPr="00F97189" w:rsidP="00F97189">
      <w:pPr>
        <w:jc w:val="both"/>
      </w:pPr>
    </w:p>
    <w:p w:rsidR="00D96519" w:rsidRPr="00F97189" w:rsidP="00D96519">
      <w:pPr>
        <w:jc w:val="both"/>
      </w:pPr>
      <w:r w:rsidRPr="00F97189">
        <w:t xml:space="preserve">Мировой судья                                                                             </w:t>
      </w:r>
      <w:r w:rsidR="00F97189">
        <w:t xml:space="preserve">        </w:t>
      </w:r>
      <w:r w:rsidRPr="00F97189">
        <w:t xml:space="preserve">   </w:t>
      </w:r>
      <w:r w:rsidR="00F97189">
        <w:t xml:space="preserve">     </w:t>
      </w:r>
      <w:r w:rsidRPr="00F97189">
        <w:t xml:space="preserve">  О.А. Новокшенова</w:t>
      </w:r>
    </w:p>
    <w:p w:rsidR="00D96519" w:rsidRPr="00F97189" w:rsidP="00D96519">
      <w:pPr>
        <w:jc w:val="both"/>
      </w:pPr>
      <w:r w:rsidRPr="00F97189">
        <w:t>Копия верна.</w:t>
      </w:r>
    </w:p>
    <w:p w:rsidR="00C31CFA" w:rsidRPr="00F97189" w:rsidP="00F97189">
      <w:pPr>
        <w:jc w:val="both"/>
      </w:pPr>
      <w:r w:rsidRPr="00F97189">
        <w:t xml:space="preserve">Мировой </w:t>
      </w:r>
      <w:r w:rsidRPr="00F97189">
        <w:t xml:space="preserve">судья:   </w:t>
      </w:r>
      <w:r w:rsidRPr="00F97189">
        <w:t xml:space="preserve">                                                                              </w:t>
      </w:r>
      <w:r w:rsidR="00F97189">
        <w:t xml:space="preserve">             </w:t>
      </w:r>
      <w:r w:rsidRPr="00F97189">
        <w:t>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E7"/>
    <w:rsid w:val="000B2160"/>
    <w:rsid w:val="003F0CE7"/>
    <w:rsid w:val="005D1400"/>
    <w:rsid w:val="00C31CFA"/>
    <w:rsid w:val="00D96519"/>
    <w:rsid w:val="00F971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283C39-722C-4703-8B08-7C259C12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96519"/>
    <w:pPr>
      <w:jc w:val="center"/>
    </w:pPr>
    <w:rPr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D96519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D96519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D965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Subtitle">
    <w:name w:val="Subtitle"/>
    <w:basedOn w:val="Normal"/>
    <w:link w:val="a1"/>
    <w:qFormat/>
    <w:rsid w:val="00D96519"/>
    <w:pPr>
      <w:jc w:val="center"/>
    </w:pPr>
    <w:rPr>
      <w:b/>
      <w:sz w:val="26"/>
      <w:szCs w:val="20"/>
    </w:rPr>
  </w:style>
  <w:style w:type="character" w:customStyle="1" w:styleId="a1">
    <w:name w:val="Подзаголовок Знак"/>
    <w:basedOn w:val="DefaultParagraphFont"/>
    <w:link w:val="Subtitle"/>
    <w:rsid w:val="00D9651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D96519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965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96519"/>
    <w:pPr>
      <w:ind w:firstLine="720"/>
      <w:jc w:val="both"/>
    </w:pPr>
    <w:rPr>
      <w:szCs w:val="20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965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unhideWhenUsed/>
    <w:rsid w:val="00F97189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F971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5D1400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5D14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